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E3" w:rsidRPr="00E42809" w:rsidRDefault="00B32DFA" w:rsidP="007F1B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</w:t>
      </w:r>
      <w:r w:rsidRPr="00B32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  <w:r w:rsidR="008A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B32DFA" w:rsidRDefault="00B32DFA" w:rsidP="00B32D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DFA" w:rsidRPr="008867F0" w:rsidRDefault="00CD5537" w:rsidP="00B32D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67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1C03E3" w:rsidRPr="00E42809" w:rsidRDefault="001C03E3" w:rsidP="00E2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 w:rsidR="00E22772">
        <w:rPr>
          <w:rFonts w:ascii="Times New Roman" w:hAnsi="Times New Roman" w:cs="Times New Roman"/>
          <w:sz w:val="24"/>
          <w:szCs w:val="24"/>
        </w:rPr>
        <w:t xml:space="preserve">, </w:t>
      </w:r>
      <w:r w:rsidRPr="00E4280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1C03E3" w:rsidRPr="00CD5537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 w:rsidRPr="00CD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CD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1C03E3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1424DA" w:rsidRP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 w:rsidRPr="0014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1C03E3" w:rsidRPr="008A1C21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wienia jest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krzeseł konfer</w:t>
      </w:r>
      <w:r w:rsidR="000F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encyjnych ARIZ z siedziskiem i</w:t>
      </w:r>
      <w:r w:rsidR="008A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oparciem plastikowym </w:t>
      </w:r>
      <w:r w:rsidR="0040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wózków</w:t>
      </w:r>
      <w:r w:rsidR="000F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sztaplowania i transportu krzeseł</w:t>
      </w:r>
      <w:r w:rsidR="00CD55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opisem przedmiotu zamówienia zawartym w załą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>czniku nr 2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zapytania ofertowego oraz specyfikacji oferowanego </w:t>
      </w:r>
      <w:r w:rsidR="008A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towaru 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załącznikiem nr 1</w:t>
      </w:r>
      <w:r w:rsidR="00D25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formularza oferty.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4DA"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 w:rsidRPr="0014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1C03E3" w:rsidRPr="00B32DF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DFA"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424DA" w:rsidRP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C03E3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Adres email do korespondencji</w:t>
      </w:r>
      <w:r w:rsidR="00D25AD0">
        <w:rPr>
          <w:rFonts w:ascii="Times New Roman" w:hAnsi="Times New Roman" w:cs="Times New Roman"/>
          <w:color w:val="000000"/>
          <w:sz w:val="24"/>
          <w:szCs w:val="24"/>
        </w:rPr>
        <w:t>/ numer telefonu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CD35DC" w:rsidRPr="001424DA" w:rsidRDefault="00CD35DC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AE5331" w:rsidRPr="00AE5331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AE5331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280530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31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E5331">
        <w:rPr>
          <w:rFonts w:ascii="Times New Roman" w:hAnsi="Times New Roman" w:cs="Times New Roman"/>
          <w:color w:val="000000"/>
          <w:sz w:val="24"/>
          <w:szCs w:val="24"/>
        </w:rPr>
        <w:t>ak poniżej:</w:t>
      </w:r>
    </w:p>
    <w:p w:rsidR="00280530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984"/>
        <w:gridCol w:w="851"/>
        <w:gridCol w:w="850"/>
        <w:gridCol w:w="1276"/>
        <w:gridCol w:w="1275"/>
      </w:tblGrid>
      <w:tr w:rsidR="00E777D7" w:rsidTr="00FC71A5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E777D7" w:rsidRDefault="00E777D7" w:rsidP="00E7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urządzenia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Producent, Model</w:t>
            </w:r>
          </w:p>
        </w:tc>
        <w:tc>
          <w:tcPr>
            <w:tcW w:w="851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850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brutto</w:t>
            </w:r>
          </w:p>
        </w:tc>
      </w:tr>
      <w:tr w:rsidR="00E777D7" w:rsidTr="00FC71A5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E777D7" w:rsidRPr="00AE5331" w:rsidRDefault="008A1C21" w:rsidP="00F7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Krzesła konferencyjne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550V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Pr="00FC71A5" w:rsidRDefault="000F4511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ProfiM</w:t>
            </w:r>
            <w:proofErr w:type="spellEnd"/>
          </w:p>
        </w:tc>
        <w:tc>
          <w:tcPr>
            <w:tcW w:w="851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E777D7" w:rsidRDefault="008A1C21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Tr="00FC71A5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E777D7" w:rsidRDefault="008A1C21" w:rsidP="00986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Wózek do </w:t>
            </w:r>
            <w:r w:rsidR="000F4511">
              <w:rPr>
                <w:rFonts w:ascii="Times New Roman" w:hAnsi="Times New Roman" w:cs="Times New Roman"/>
                <w:sz w:val="24"/>
                <w:szCs w:val="24"/>
              </w:rPr>
              <w:t xml:space="preserve">sztaplowania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transportu krzeseł na czarnym stelażu</w:t>
            </w:r>
          </w:p>
        </w:tc>
        <w:tc>
          <w:tcPr>
            <w:tcW w:w="1984" w:type="dxa"/>
          </w:tcPr>
          <w:p w:rsidR="00FC71A5" w:rsidRDefault="00FC71A5" w:rsidP="001C0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777D7" w:rsidRDefault="000F4511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ProfiM</w:t>
            </w:r>
            <w:proofErr w:type="spellEnd"/>
          </w:p>
        </w:tc>
        <w:tc>
          <w:tcPr>
            <w:tcW w:w="851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E777D7" w:rsidRDefault="00FC71A5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ADA" w:rsidRPr="001C3EF6" w:rsidTr="00D22ADA">
        <w:tc>
          <w:tcPr>
            <w:tcW w:w="8330" w:type="dxa"/>
            <w:gridSpan w:val="6"/>
          </w:tcPr>
          <w:p w:rsidR="00D22ADA" w:rsidRPr="00E777D7" w:rsidRDefault="00D22ADA" w:rsidP="00E77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275" w:type="dxa"/>
          </w:tcPr>
          <w:p w:rsidR="00D22ADA" w:rsidRPr="001C3EF6" w:rsidRDefault="00D22ADA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331" w:rsidRPr="001C3EF6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3E3" w:rsidRPr="001424DA" w:rsidRDefault="003722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Deklaruje ponadto: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gwarancja </w:t>
      </w:r>
      <w:r w:rsid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okres minimum ……………………………………</w:t>
      </w:r>
    </w:p>
    <w:p w:rsidR="00372230" w:rsidRPr="001424DA" w:rsidRDefault="003722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E3" w:rsidRPr="00D22ADA" w:rsidRDefault="001C03E3" w:rsidP="00280530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22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</w:t>
      </w:r>
      <w:r w:rsid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warunki przedstawione w opisie zapytania ofertowego,</w:t>
      </w:r>
    </w:p>
    <w:p w:rsidR="00D22ADA" w:rsidRDefault="00D22ADA" w:rsidP="00D22A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FC71A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zrealizowana w ciągu 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od podpisania umowy.</w:t>
      </w:r>
    </w:p>
    <w:p w:rsidR="00D22ADA" w:rsidRDefault="00EF3BE4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i osobami zdolnymi do wykonania zamówienia,</w:t>
      </w:r>
    </w:p>
    <w:p w:rsidR="00EF3BE4" w:rsidRP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znajduję się w sytuacji ekonomicznej i finansowej zapewniającej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:rsidR="00EF3BE4" w:rsidRP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posiadamy ubezpieczenie od odpowiedzialności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cywilnej w zakresie prowadzone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związanej z przedmiotem zamówienia</w:t>
      </w:r>
    </w:p>
    <w:p w:rsidR="001C03E3" w:rsidRDefault="007F29B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03E3" w:rsidRPr="00E42809">
        <w:rPr>
          <w:rFonts w:ascii="Times New Roman" w:hAnsi="Times New Roman" w:cs="Times New Roman"/>
          <w:color w:val="000000"/>
          <w:sz w:val="24"/>
          <w:szCs w:val="24"/>
        </w:rPr>
        <w:t>.  Za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>za stanowiącymi integraln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część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oferty są:</w:t>
      </w:r>
    </w:p>
    <w:p w:rsidR="00EF3BE4" w:rsidRDefault="00EF3BE4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……………………………….</w:t>
      </w:r>
    </w:p>
    <w:p w:rsidR="00EF3BE4" w:rsidRDefault="00EF3BE4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2) ……………………………….</w:t>
      </w:r>
    </w:p>
    <w:p w:rsidR="00EF3BE4" w:rsidRDefault="00EF3BE4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E4" w:rsidRDefault="00EF3BE4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E4" w:rsidRDefault="00B32DFA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356F9" w:rsidRDefault="00E22772" w:rsidP="00EF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3BE4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………..……………………….             </w:t>
      </w:r>
    </w:p>
    <w:p w:rsidR="00EF3BE4" w:rsidRDefault="00EF3BE4" w:rsidP="00EF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Podpisy(y) i pieczęcie </w:t>
      </w:r>
    </w:p>
    <w:p w:rsidR="00EF3BE4" w:rsidRDefault="00EF3BE4" w:rsidP="00EF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osób upoważnionych</w:t>
      </w:r>
    </w:p>
    <w:p w:rsidR="00EF3BE4" w:rsidRPr="00EF3BE4" w:rsidRDefault="00EF3BE4" w:rsidP="00EF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reprezentowania Wykonawcy.</w:t>
      </w:r>
    </w:p>
    <w:p w:rsidR="001C03E3" w:rsidRDefault="001C03E3" w:rsidP="00E22772">
      <w:pPr>
        <w:tabs>
          <w:tab w:val="left" w:pos="5190"/>
        </w:tabs>
        <w:jc w:val="right"/>
        <w:rPr>
          <w:sz w:val="24"/>
          <w:szCs w:val="24"/>
        </w:rPr>
      </w:pPr>
    </w:p>
    <w:p w:rsidR="00CD5537" w:rsidRDefault="00CD5537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5537" w:rsidRDefault="00CD5537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7F29B0" w:rsidRDefault="007F29B0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D0495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1C1842" w:rsidRDefault="001C1842" w:rsidP="008867F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8867F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2DF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1a</w:t>
      </w:r>
      <w:r w:rsidRPr="00B32DF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formularza ofertowego</w:t>
      </w:r>
    </w:p>
    <w:p w:rsidR="007F4184" w:rsidRPr="007F4184" w:rsidRDefault="007F4184" w:rsidP="007F4184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wymaganiami określonymi w zapytaniu ofertowym przedstawiamy: </w:t>
      </w:r>
    </w:p>
    <w:p w:rsidR="008867F0" w:rsidRDefault="008867F0" w:rsidP="008867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7F0">
        <w:rPr>
          <w:rFonts w:ascii="Times New Roman" w:hAnsi="Times New Roman" w:cs="Times New Roman"/>
          <w:b/>
          <w:sz w:val="32"/>
          <w:szCs w:val="32"/>
        </w:rPr>
        <w:t>SPECYFIKACAJ</w:t>
      </w:r>
      <w:r w:rsidR="007F4184">
        <w:rPr>
          <w:rFonts w:ascii="Times New Roman" w:hAnsi="Times New Roman" w:cs="Times New Roman"/>
          <w:b/>
          <w:sz w:val="32"/>
          <w:szCs w:val="32"/>
        </w:rPr>
        <w:t>Ę</w:t>
      </w:r>
      <w:r w:rsidRPr="008867F0">
        <w:rPr>
          <w:rFonts w:ascii="Times New Roman" w:hAnsi="Times New Roman" w:cs="Times New Roman"/>
          <w:b/>
          <w:sz w:val="32"/>
          <w:szCs w:val="32"/>
        </w:rPr>
        <w:t xml:space="preserve"> OFEROWANEGO SPRZĘTU</w:t>
      </w:r>
    </w:p>
    <w:p w:rsidR="000F4511" w:rsidRPr="00FC71A5" w:rsidRDefault="000F4511" w:rsidP="000F4511">
      <w:pPr>
        <w:pStyle w:val="Akapitzlist"/>
        <w:numPr>
          <w:ilvl w:val="0"/>
          <w:numId w:val="28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1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Krzesła konferencyjne </w:t>
      </w:r>
      <w:proofErr w:type="spellStart"/>
      <w:r w:rsidRPr="00FC71A5">
        <w:rPr>
          <w:rFonts w:ascii="Times New Roman" w:hAnsi="Times New Roman" w:cs="Times New Roman"/>
          <w:b/>
          <w:color w:val="000000"/>
          <w:sz w:val="24"/>
          <w:szCs w:val="24"/>
        </w:rPr>
        <w:t>Ariz</w:t>
      </w:r>
      <w:proofErr w:type="spellEnd"/>
      <w:r w:rsidRPr="00FC71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szare 550V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70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0F4511" w:rsidTr="007644FE"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0F4511" w:rsidTr="007644FE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sali konferencyjnej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0F4511" w:rsidRPr="00DA3E0C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373" w:type="dxa"/>
          </w:tcPr>
          <w:p w:rsidR="000F4511" w:rsidRPr="00DA3E0C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i oparcie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siedziska i oparcia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Podłokietniki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Stopki</w:t>
            </w:r>
          </w:p>
        </w:tc>
        <w:tc>
          <w:tcPr>
            <w:tcW w:w="6373" w:type="dxa"/>
          </w:tcPr>
          <w:p w:rsidR="000F4511" w:rsidRPr="006C16BA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511" w:rsidRDefault="000F4511" w:rsidP="000F45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F4511" w:rsidRPr="00CD2BB0" w:rsidRDefault="007755E7" w:rsidP="000F4511">
      <w:pPr>
        <w:pStyle w:val="Akapitzlist"/>
        <w:numPr>
          <w:ilvl w:val="0"/>
          <w:numId w:val="28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Krzesła konferencyjne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czerwone</w:t>
      </w:r>
      <w:r w:rsidR="000F4511" w:rsidRP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550V –</w:t>
      </w:r>
      <w:r w:rsidR="000F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4511" w:rsidRP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0F4511" w:rsidRPr="00CD2BB0">
        <w:rPr>
          <w:rFonts w:ascii="Times New Roman" w:hAnsi="Times New Roman" w:cs="Times New Roman"/>
          <w:b/>
          <w:color w:val="000000"/>
          <w:sz w:val="24"/>
          <w:szCs w:val="24"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0F4511" w:rsidTr="007644FE"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0F4511" w:rsidTr="007644FE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sali konferencyjnej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0F4511" w:rsidRPr="00DA3E0C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373" w:type="dxa"/>
          </w:tcPr>
          <w:p w:rsidR="000F4511" w:rsidRPr="00DA3E0C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i oparcie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siedziska i oparcia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Podłokietniki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Stopki</w:t>
            </w:r>
          </w:p>
        </w:tc>
        <w:tc>
          <w:tcPr>
            <w:tcW w:w="6373" w:type="dxa"/>
          </w:tcPr>
          <w:p w:rsidR="000F4511" w:rsidRPr="006C16BA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511" w:rsidRDefault="000F4511" w:rsidP="000F45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F4511" w:rsidRPr="00CD2BB0" w:rsidRDefault="007755E7" w:rsidP="000F4511">
      <w:pPr>
        <w:pStyle w:val="Akapitzlist"/>
        <w:numPr>
          <w:ilvl w:val="0"/>
          <w:numId w:val="31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Krzesła konferencyjne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niebieskie lub oliwkowe</w:t>
      </w:r>
      <w:r w:rsidR="000F4511" w:rsidRP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550V –</w:t>
      </w:r>
      <w:r w:rsidR="000F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4511" w:rsidRP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0F4511" w:rsidRPr="00CD2BB0">
        <w:rPr>
          <w:rFonts w:ascii="Times New Roman" w:hAnsi="Times New Roman" w:cs="Times New Roman"/>
          <w:b/>
          <w:color w:val="000000"/>
          <w:sz w:val="24"/>
          <w:szCs w:val="24"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0F4511" w:rsidTr="007644FE"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0F4511" w:rsidTr="007644FE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sali konferencyjnej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0F4511" w:rsidRPr="00DA3E0C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373" w:type="dxa"/>
          </w:tcPr>
          <w:p w:rsidR="000F4511" w:rsidRPr="00DA3E0C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i oparcie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siedziska i oparcia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Podłokietniki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Stopki</w:t>
            </w:r>
          </w:p>
        </w:tc>
        <w:tc>
          <w:tcPr>
            <w:tcW w:w="6373" w:type="dxa"/>
          </w:tcPr>
          <w:p w:rsidR="000F4511" w:rsidRPr="006C16BA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</w:t>
            </w:r>
          </w:p>
        </w:tc>
        <w:tc>
          <w:tcPr>
            <w:tcW w:w="637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511" w:rsidRDefault="000F4511" w:rsidP="00D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954" w:rsidRDefault="00D04954" w:rsidP="00D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954" w:rsidRPr="00D04954" w:rsidRDefault="00D04954" w:rsidP="00D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0F451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Wózek do transportu i sztaplowania krzeseł – 2 szt.</w:t>
      </w:r>
    </w:p>
    <w:p w:rsidR="000F4511" w:rsidRDefault="000F4511" w:rsidP="000F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402"/>
      </w:tblGrid>
      <w:tr w:rsidR="000F4511" w:rsidRPr="00861B39" w:rsidTr="007644FE"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0F4511" w:rsidRPr="00861B39" w:rsidTr="007644FE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0F4511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02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sztaplowania i transportu krzeseł</w:t>
            </w: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402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1" w:rsidTr="007644FE">
        <w:tc>
          <w:tcPr>
            <w:tcW w:w="583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 i transport</w:t>
            </w:r>
          </w:p>
        </w:tc>
        <w:tc>
          <w:tcPr>
            <w:tcW w:w="6402" w:type="dxa"/>
          </w:tcPr>
          <w:p w:rsidR="000F4511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511" w:rsidRDefault="000F4511" w:rsidP="000F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0F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C71A5" w:rsidRDefault="00FC71A5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0F4511" w:rsidRDefault="000F4511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1C1842" w:rsidRDefault="001C1842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1C03E3" w:rsidRPr="00B32DFA" w:rsidRDefault="00B32DFA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2DFA">
        <w:rPr>
          <w:rFonts w:ascii="Times New Roman" w:hAnsi="Times New Roman" w:cs="Times New Roman"/>
          <w:sz w:val="24"/>
          <w:szCs w:val="24"/>
        </w:rPr>
        <w:lastRenderedPageBreak/>
        <w:t>Załącznik n</w:t>
      </w:r>
      <w:r w:rsidR="00FC71A5">
        <w:rPr>
          <w:rFonts w:ascii="Times New Roman" w:hAnsi="Times New Roman" w:cs="Times New Roman"/>
          <w:sz w:val="24"/>
          <w:szCs w:val="24"/>
        </w:rPr>
        <w:t>r 2 do zapytania ofertowego nr 3</w:t>
      </w:r>
      <w:r w:rsidRPr="00B32DFA">
        <w:rPr>
          <w:rFonts w:ascii="Times New Roman" w:hAnsi="Times New Roman" w:cs="Times New Roman"/>
          <w:sz w:val="24"/>
          <w:szCs w:val="24"/>
        </w:rPr>
        <w:t>/2019</w:t>
      </w:r>
    </w:p>
    <w:p w:rsidR="001C03E3" w:rsidRPr="00C71769" w:rsidRDefault="00C71769" w:rsidP="00C717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1769">
        <w:rPr>
          <w:rFonts w:ascii="Times New Roman" w:hAnsi="Times New Roman" w:cs="Times New Roman"/>
          <w:b/>
          <w:sz w:val="32"/>
          <w:szCs w:val="24"/>
        </w:rPr>
        <w:t>OPIS PRZEDMIOTU ZAMÓWIENIA</w:t>
      </w:r>
    </w:p>
    <w:p w:rsidR="00ED56C3" w:rsidRPr="00C71769" w:rsidRDefault="004D5D03" w:rsidP="00ED56C3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C71769">
        <w:rPr>
          <w:rFonts w:ascii="Times New Roman" w:hAnsi="Times New Roman" w:cs="Times New Roman"/>
          <w:sz w:val="24"/>
          <w:szCs w:val="24"/>
        </w:rPr>
        <w:t>Miejsko-Gminna Biblioteka Publiczna im. C. Norwida w Wyszkowie prosi o podan</w:t>
      </w:r>
      <w:r w:rsidR="0035450F" w:rsidRPr="00C71769">
        <w:rPr>
          <w:rFonts w:ascii="Times New Roman" w:hAnsi="Times New Roman" w:cs="Times New Roman"/>
          <w:sz w:val="24"/>
          <w:szCs w:val="24"/>
        </w:rPr>
        <w:t>ie cen</w:t>
      </w:r>
      <w:r w:rsidRPr="00C71769">
        <w:rPr>
          <w:rFonts w:ascii="Times New Roman" w:hAnsi="Times New Roman" w:cs="Times New Roman"/>
          <w:sz w:val="24"/>
          <w:szCs w:val="24"/>
        </w:rPr>
        <w:t xml:space="preserve"> za</w:t>
      </w:r>
      <w:r w:rsidR="00FC71A5">
        <w:rPr>
          <w:rFonts w:ascii="Times New Roman" w:hAnsi="Times New Roman" w:cs="Times New Roman"/>
          <w:sz w:val="24"/>
          <w:szCs w:val="24"/>
        </w:rPr>
        <w:t>kupu  niżej wymienionego asortymentu</w:t>
      </w:r>
      <w:r w:rsidRPr="00C71769">
        <w:rPr>
          <w:rFonts w:ascii="Times New Roman" w:hAnsi="Times New Roman" w:cs="Times New Roman"/>
          <w:sz w:val="24"/>
          <w:szCs w:val="24"/>
        </w:rPr>
        <w:t xml:space="preserve"> według poniższej specyfikacji</w:t>
      </w:r>
      <w:r w:rsidR="0035450F" w:rsidRPr="00C71769">
        <w:rPr>
          <w:rFonts w:ascii="Times New Roman" w:hAnsi="Times New Roman" w:cs="Times New Roman"/>
          <w:sz w:val="24"/>
          <w:szCs w:val="24"/>
        </w:rPr>
        <w:t>:</w:t>
      </w:r>
    </w:p>
    <w:p w:rsidR="0035450F" w:rsidRPr="00995F5F" w:rsidRDefault="00FC71A5" w:rsidP="00995F5F">
      <w:pPr>
        <w:pStyle w:val="Akapitzlist"/>
        <w:numPr>
          <w:ilvl w:val="0"/>
          <w:numId w:val="32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Krzesła konferencyjne </w:t>
      </w:r>
      <w:proofErr w:type="spellStart"/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>Ariz</w:t>
      </w:r>
      <w:proofErr w:type="spellEnd"/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szare 550V –</w:t>
      </w:r>
      <w:r w:rsidR="00CD2BB0" w:rsidRPr="00995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>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D56C3" w:rsidTr="00165211">
        <w:tc>
          <w:tcPr>
            <w:tcW w:w="583" w:type="dxa"/>
            <w:shd w:val="clear" w:color="auto" w:fill="D9D9D9" w:themeFill="background1" w:themeFillShade="D9"/>
          </w:tcPr>
          <w:p w:rsidR="00ED56C3" w:rsidRPr="00861B39" w:rsidRDefault="00751329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D56C3"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D56C3" w:rsidRPr="00861B39" w:rsidRDefault="000F45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ED56C3" w:rsidTr="00165211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D56C3" w:rsidRDefault="00FC71A5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C16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konferencyjnej</w:t>
            </w:r>
          </w:p>
        </w:tc>
      </w:tr>
      <w:tr w:rsidR="00DA3E0C" w:rsidTr="00D22ADA">
        <w:tc>
          <w:tcPr>
            <w:tcW w:w="583" w:type="dxa"/>
          </w:tcPr>
          <w:p w:rsidR="00DA3E0C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DA3E0C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DA3E0C" w:rsidRPr="00DA3E0C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</w:t>
            </w:r>
            <w:proofErr w:type="spellEnd"/>
            <w:r w:rsidRPr="00DA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550V</w:t>
            </w:r>
          </w:p>
        </w:tc>
      </w:tr>
      <w:tr w:rsidR="00DA3E0C" w:rsidTr="00D22ADA">
        <w:tc>
          <w:tcPr>
            <w:tcW w:w="583" w:type="dxa"/>
          </w:tcPr>
          <w:p w:rsidR="00DA3E0C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DA3E0C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373" w:type="dxa"/>
          </w:tcPr>
          <w:p w:rsidR="00DA3E0C" w:rsidRPr="00DA3E0C" w:rsidRDefault="00CD2BB0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ProfiM</w:t>
            </w:r>
            <w:proofErr w:type="spellEnd"/>
          </w:p>
        </w:tc>
      </w:tr>
      <w:tr w:rsidR="00ED56C3" w:rsidTr="00D22ADA">
        <w:tc>
          <w:tcPr>
            <w:tcW w:w="583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i oparcie</w:t>
            </w:r>
          </w:p>
        </w:tc>
        <w:tc>
          <w:tcPr>
            <w:tcW w:w="6373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ED56C3" w:rsidTr="00D22ADA">
        <w:tc>
          <w:tcPr>
            <w:tcW w:w="583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siedziska i oparcia</w:t>
            </w:r>
          </w:p>
        </w:tc>
        <w:tc>
          <w:tcPr>
            <w:tcW w:w="6373" w:type="dxa"/>
          </w:tcPr>
          <w:p w:rsidR="00ED56C3" w:rsidRDefault="00CD2BB0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16BA">
              <w:rPr>
                <w:rFonts w:ascii="Times New Roman" w:hAnsi="Times New Roman" w:cs="Times New Roman"/>
                <w:sz w:val="24"/>
                <w:szCs w:val="24"/>
              </w:rPr>
              <w:t>zary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„517”</w:t>
            </w:r>
          </w:p>
        </w:tc>
      </w:tr>
      <w:tr w:rsidR="00ED56C3" w:rsidTr="00D22ADA">
        <w:tc>
          <w:tcPr>
            <w:tcW w:w="583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</w:t>
            </w:r>
          </w:p>
        </w:tc>
        <w:tc>
          <w:tcPr>
            <w:tcW w:w="6373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ED56C3" w:rsidTr="00D22ADA">
        <w:tc>
          <w:tcPr>
            <w:tcW w:w="583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Podłokietniki</w:t>
            </w:r>
          </w:p>
        </w:tc>
        <w:tc>
          <w:tcPr>
            <w:tcW w:w="6373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56C3" w:rsidTr="00D22ADA">
        <w:tc>
          <w:tcPr>
            <w:tcW w:w="583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ED56C3" w:rsidRDefault="006C16BA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Stopki</w:t>
            </w:r>
          </w:p>
        </w:tc>
        <w:tc>
          <w:tcPr>
            <w:tcW w:w="6373" w:type="dxa"/>
          </w:tcPr>
          <w:p w:rsidR="00ED56C3" w:rsidRPr="006C16BA" w:rsidRDefault="00DA3E0C" w:rsidP="006C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twarde</w:t>
            </w:r>
          </w:p>
        </w:tc>
      </w:tr>
      <w:tr w:rsidR="00ED56C3" w:rsidTr="00D22ADA">
        <w:tc>
          <w:tcPr>
            <w:tcW w:w="583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ED56C3" w:rsidRDefault="00DA3E0C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</w:t>
            </w:r>
            <w:r w:rsidR="00E73C2E">
              <w:rPr>
                <w:rFonts w:ascii="Times New Roman" w:hAnsi="Times New Roman" w:cs="Times New Roman"/>
                <w:sz w:val="24"/>
                <w:szCs w:val="24"/>
              </w:rPr>
              <w:t>lowanie</w:t>
            </w:r>
          </w:p>
        </w:tc>
        <w:tc>
          <w:tcPr>
            <w:tcW w:w="6373" w:type="dxa"/>
          </w:tcPr>
          <w:p w:rsidR="00ED56C3" w:rsidRDefault="00E73C2E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–</w:t>
            </w:r>
            <w:r w:rsidR="00DA3E0C">
              <w:rPr>
                <w:rFonts w:ascii="Times New Roman" w:hAnsi="Times New Roman" w:cs="Times New Roman"/>
                <w:sz w:val="24"/>
                <w:szCs w:val="24"/>
              </w:rPr>
              <w:t xml:space="preserve"> maksimum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szt.</w:t>
            </w:r>
          </w:p>
        </w:tc>
      </w:tr>
    </w:tbl>
    <w:p w:rsidR="00165211" w:rsidRDefault="00165211" w:rsidP="001652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D2BB0" w:rsidRPr="00995F5F" w:rsidRDefault="00CD2BB0" w:rsidP="00995F5F">
      <w:pPr>
        <w:pStyle w:val="Akapitzlist"/>
        <w:numPr>
          <w:ilvl w:val="0"/>
          <w:numId w:val="32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Krzesła konferencyjne </w:t>
      </w:r>
      <w:proofErr w:type="spellStart"/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>Ariz</w:t>
      </w:r>
      <w:proofErr w:type="spellEnd"/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1F6F" w:rsidRPr="00995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czerwone </w:t>
      </w:r>
      <w:r w:rsidRPr="00995F5F">
        <w:rPr>
          <w:rFonts w:ascii="Times New Roman" w:hAnsi="Times New Roman" w:cs="Times New Roman"/>
          <w:b/>
          <w:color w:val="000000"/>
          <w:sz w:val="24"/>
          <w:szCs w:val="24"/>
        </w:rPr>
        <w:t>550V – 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CD2BB0" w:rsidTr="007644FE">
        <w:tc>
          <w:tcPr>
            <w:tcW w:w="583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CD2BB0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CD2BB0" w:rsidTr="007644FE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sali konferencyjnej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CD2BB0" w:rsidRPr="00DA3E0C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</w:t>
            </w:r>
            <w:proofErr w:type="spellEnd"/>
            <w:r w:rsidRPr="00DA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550V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373" w:type="dxa"/>
          </w:tcPr>
          <w:p w:rsidR="00CD2BB0" w:rsidRPr="00DA3E0C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ProfiM</w:t>
            </w:r>
            <w:proofErr w:type="spellEnd"/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i oparcie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siedziska i oparcia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Czerwone „3020”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Podłokietniki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Stopki</w:t>
            </w:r>
          </w:p>
        </w:tc>
        <w:tc>
          <w:tcPr>
            <w:tcW w:w="6373" w:type="dxa"/>
          </w:tcPr>
          <w:p w:rsidR="00CD2BB0" w:rsidRPr="006C16BA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twarde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– maksimum 45 szt.</w:t>
            </w:r>
          </w:p>
        </w:tc>
      </w:tr>
    </w:tbl>
    <w:p w:rsidR="00CD2BB0" w:rsidRDefault="00CD2BB0" w:rsidP="001652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D2BB0" w:rsidRPr="00CD2BB0" w:rsidRDefault="00F71F6F" w:rsidP="00995F5F">
      <w:pPr>
        <w:pStyle w:val="Akapitzlist"/>
        <w:numPr>
          <w:ilvl w:val="0"/>
          <w:numId w:val="32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Krzesła konferencyjne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niebieskie lub oliwkowe</w:t>
      </w:r>
      <w:r w:rsidR="00CD2BB0" w:rsidRP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550V –</w:t>
      </w:r>
      <w:r w:rsid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BB0" w:rsidRP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CD2BB0" w:rsidRPr="00CD2BB0">
        <w:rPr>
          <w:rFonts w:ascii="Times New Roman" w:hAnsi="Times New Roman" w:cs="Times New Roman"/>
          <w:b/>
          <w:color w:val="000000"/>
          <w:sz w:val="24"/>
          <w:szCs w:val="24"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CD2BB0" w:rsidTr="007644FE">
        <w:tc>
          <w:tcPr>
            <w:tcW w:w="583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CD2BB0" w:rsidRPr="00861B39" w:rsidRDefault="000F4511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CD2BB0" w:rsidTr="007644FE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CD2BB0" w:rsidRPr="00861B39" w:rsidRDefault="00CD2BB0" w:rsidP="0076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sali konferencyjnej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CD2BB0" w:rsidRPr="00DA3E0C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</w:t>
            </w:r>
            <w:proofErr w:type="spellEnd"/>
            <w:r w:rsidRPr="00DA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550V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373" w:type="dxa"/>
          </w:tcPr>
          <w:p w:rsidR="00CD2BB0" w:rsidRPr="00DA3E0C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ProfiM</w:t>
            </w:r>
            <w:proofErr w:type="spellEnd"/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i oparcie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siedziska i oparcia</w:t>
            </w:r>
          </w:p>
        </w:tc>
        <w:tc>
          <w:tcPr>
            <w:tcW w:w="6373" w:type="dxa"/>
          </w:tcPr>
          <w:p w:rsidR="00CD2BB0" w:rsidRDefault="000F4511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 lub oliwkowy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Podłokietniki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Stopki</w:t>
            </w:r>
          </w:p>
        </w:tc>
        <w:tc>
          <w:tcPr>
            <w:tcW w:w="6373" w:type="dxa"/>
          </w:tcPr>
          <w:p w:rsidR="00CD2BB0" w:rsidRPr="006C16BA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twarde</w:t>
            </w:r>
          </w:p>
        </w:tc>
      </w:tr>
      <w:tr w:rsidR="00CD2BB0" w:rsidTr="007644FE">
        <w:tc>
          <w:tcPr>
            <w:tcW w:w="58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</w:t>
            </w:r>
          </w:p>
        </w:tc>
        <w:tc>
          <w:tcPr>
            <w:tcW w:w="6373" w:type="dxa"/>
          </w:tcPr>
          <w:p w:rsidR="00CD2BB0" w:rsidRDefault="00CD2BB0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– maksimum 45 szt.</w:t>
            </w:r>
          </w:p>
        </w:tc>
      </w:tr>
    </w:tbl>
    <w:p w:rsidR="00CD2BB0" w:rsidRDefault="00CD2BB0" w:rsidP="001652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995F5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Wózek do transportu i sztaplowania krzeseł – 2 szt.</w:t>
      </w:r>
    </w:p>
    <w:p w:rsidR="00165211" w:rsidRDefault="00165211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402"/>
      </w:tblGrid>
      <w:tr w:rsidR="00165211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165211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165211"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165211" w:rsidRPr="00861B39" w:rsidRDefault="000F45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produktu</w:t>
            </w:r>
          </w:p>
        </w:tc>
      </w:tr>
      <w:tr w:rsidR="00165211" w:rsidRPr="00861B39" w:rsidTr="006162B2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5211" w:rsidTr="006162B2">
        <w:tc>
          <w:tcPr>
            <w:tcW w:w="583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02" w:type="dxa"/>
          </w:tcPr>
          <w:p w:rsidR="00165211" w:rsidRDefault="00DA3E0C" w:rsidP="00D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sztap</w:t>
            </w:r>
            <w:r w:rsidR="00E73C2E">
              <w:rPr>
                <w:rFonts w:ascii="Times New Roman" w:hAnsi="Times New Roman" w:cs="Times New Roman"/>
                <w:sz w:val="24"/>
                <w:szCs w:val="24"/>
              </w:rPr>
              <w:t>lowania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transportu</w:t>
            </w:r>
            <w:r w:rsidR="00E73C2E">
              <w:rPr>
                <w:rFonts w:ascii="Times New Roman" w:hAnsi="Times New Roman" w:cs="Times New Roman"/>
                <w:sz w:val="24"/>
                <w:szCs w:val="24"/>
              </w:rPr>
              <w:t xml:space="preserve"> krzeseł</w:t>
            </w:r>
          </w:p>
        </w:tc>
      </w:tr>
      <w:tr w:rsidR="00165211" w:rsidTr="006162B2">
        <w:tc>
          <w:tcPr>
            <w:tcW w:w="583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165211" w:rsidRDefault="00CD2BB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402" w:type="dxa"/>
          </w:tcPr>
          <w:p w:rsidR="00165211" w:rsidRDefault="00CD2BB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ProfiM</w:t>
            </w:r>
            <w:proofErr w:type="spellEnd"/>
          </w:p>
        </w:tc>
      </w:tr>
      <w:tr w:rsidR="00CD2BB0" w:rsidTr="006162B2">
        <w:tc>
          <w:tcPr>
            <w:tcW w:w="583" w:type="dxa"/>
          </w:tcPr>
          <w:p w:rsidR="00CD2BB0" w:rsidRDefault="00CD2BB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CD2BB0" w:rsidRDefault="00CD2BB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Sztaplowanie i transport</w:t>
            </w:r>
          </w:p>
        </w:tc>
        <w:tc>
          <w:tcPr>
            <w:tcW w:w="6402" w:type="dxa"/>
          </w:tcPr>
          <w:p w:rsidR="00CD2BB0" w:rsidRDefault="00CD2BB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maksimum 45 szt. krzeseł</w:t>
            </w:r>
          </w:p>
        </w:tc>
      </w:tr>
    </w:tbl>
    <w:p w:rsidR="00165211" w:rsidRDefault="00165211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B0" w:rsidRDefault="00CD2BB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90" w:rsidRPr="00165211" w:rsidRDefault="00070F90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D8508E">
      <w:pPr>
        <w:tabs>
          <w:tab w:val="left" w:pos="5190"/>
        </w:tabs>
        <w:spacing w:after="0" w:line="240" w:lineRule="auto"/>
        <w:rPr>
          <w:sz w:val="24"/>
          <w:szCs w:val="24"/>
        </w:rPr>
      </w:pPr>
    </w:p>
    <w:p w:rsidR="007F4184" w:rsidRDefault="007F4184" w:rsidP="00D8508E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84">
        <w:rPr>
          <w:rFonts w:ascii="Times New Roman" w:hAnsi="Times New Roman" w:cs="Times New Roman"/>
          <w:sz w:val="24"/>
          <w:szCs w:val="24"/>
        </w:rPr>
        <w:t>Załącznik nr 3 – Wzór umowy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84" w:rsidRPr="007F4184" w:rsidRDefault="007F4184" w:rsidP="00D8508E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4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881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C. Norwida w Wyszkowie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przy ul. Gen. J. Sowińskiego 80, 07- 200 Wyszków, NIP 762-17-47-905,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 Dyrektora Ma</w:t>
      </w:r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łgorzatę </w:t>
      </w:r>
      <w:proofErr w:type="spellStart"/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Zamawiającym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847A20" w:rsidRDefault="00DC5D60" w:rsidP="00D8508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eprezentowaną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847A20" w:rsidRDefault="00DC5D6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ED484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ED484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Umowy wykonawca zobowiązuję się do:</w:t>
      </w:r>
    </w:p>
    <w:p w:rsidR="003661AD" w:rsidRPr="00F71F6F" w:rsidRDefault="003661AD" w:rsidP="00F7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25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ostarczenia Zamawiającemu:</w:t>
      </w:r>
      <w:r w:rsidR="00F71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1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krzeseł konferencyjnych ARIZ producenta </w:t>
      </w:r>
      <w:proofErr w:type="spellStart"/>
      <w:r w:rsidR="00F71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ProfiM</w:t>
      </w:r>
      <w:proofErr w:type="spellEnd"/>
      <w:r w:rsidR="00F71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siedziskiem i</w:t>
      </w:r>
      <w:r w:rsidR="001C1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oparciem plastikowym oraz wózków</w:t>
      </w:r>
      <w:r w:rsidR="00F71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sztaplowania i transportu krzeseł</w:t>
      </w:r>
      <w:r w:rsidR="00F71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wymienionych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F71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specyfikacji oferowanego asortymentu</w:t>
      </w:r>
      <w:r w:rsidR="00F4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stanowiącej integralną część oferty</w:t>
      </w:r>
      <w:r w:rsidR="0048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1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Towar</w:t>
      </w:r>
      <w:r w:rsidR="0048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zostanie dostarczony </w:t>
      </w:r>
      <w:r w:rsidR="00F25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siedziby zamawiającego  w Wyszkowie przy ul. Gen. Sowińskiego 80, 07-200 Wyszków.</w:t>
      </w:r>
    </w:p>
    <w:p w:rsidR="0048765F" w:rsidRDefault="0048765F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48765F" w:rsidRDefault="0048765F" w:rsidP="00D8508E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48765F" w:rsidRPr="005E18CB" w:rsidRDefault="0048765F" w:rsidP="00514F3A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</w:t>
      </w:r>
      <w:r w:rsidR="00725F2F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fercie Wykonawcy, obejmuje </w:t>
      </w:r>
      <w:r w:rsidR="00E24089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80 szt. krzeseł konferencyjnych ARIZ producenta </w:t>
      </w:r>
      <w:proofErr w:type="spellStart"/>
      <w:r w:rsidR="00E24089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ProfiM</w:t>
      </w:r>
      <w:proofErr w:type="spellEnd"/>
      <w:r w:rsidR="00E24089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siedziskiem i oparciem plastikowym oraz </w:t>
      </w:r>
      <w:r w:rsidR="000C6131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szt. </w:t>
      </w:r>
      <w:r w:rsidR="00E24089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wózków do sztaplowania i transportu krzeseł</w:t>
      </w:r>
      <w:r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dostawę, rozładunek i wniesienie przedmiotu zamówi</w:t>
      </w:r>
      <w:r w:rsidR="00ED4840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do </w:t>
      </w:r>
      <w:r w:rsidR="00E24089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Sali konferencyjnej</w:t>
      </w:r>
      <w:r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D4840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mieszczącej się</w:t>
      </w:r>
      <w:r w:rsidR="00E24089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III piętrze</w:t>
      </w:r>
      <w:r w:rsidR="00ED4840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siedzibie</w:t>
      </w:r>
      <w:r w:rsidR="00725F2F" w:rsidRPr="005E1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biblioteki.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ykazane w ust.1 jest ostateczne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podlega negocjacjom.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za dostarczony sprzęt określony w</w:t>
      </w:r>
      <w:bookmarkStart w:id="0" w:name="_GoBack"/>
      <w:bookmarkEnd w:id="0"/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 zostanie dokonana w terminie 14 dni od daty otrzymania przez Zamawiającego prawidłowo wystawionej faktury VAT, w formie przelewu bankowego na rachunek bankowy Wykonawcy podany na fakturze.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1AD" w:rsidRDefault="003661AD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3661AD" w:rsidRDefault="003661AD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</w:t>
      </w:r>
      <w:r w:rsidR="00F71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sprzętu nastąpi w terminie do 28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podpisania umowy.</w:t>
      </w:r>
    </w:p>
    <w:p w:rsidR="00DA0872" w:rsidRPr="00DA0872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dostaw częściowych przedmiotu zamówienia.</w:t>
      </w:r>
    </w:p>
    <w:p w:rsidR="003661AD" w:rsidRPr="00ED4840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Zamawiającemu, że dostarczony przedmiot umowy jest fabrycznie nowy, nie używany, wolny od wad oraz zgodny z przedmiotem zamówienia i odpowiadający standardom jakościowym i technicznym przewidzianym dl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zadań, jakie określił Zamawiający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3661AD" w:rsidRDefault="003661AD" w:rsidP="00D8508E">
      <w:pPr>
        <w:pStyle w:val="Akapitzlist"/>
        <w:numPr>
          <w:ilvl w:val="0"/>
          <w:numId w:val="2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rzeczy sprzedanej</w:t>
      </w:r>
      <w:r w:rsidR="00483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Default="003661AD" w:rsidP="00D8508E">
      <w:pPr>
        <w:pStyle w:val="Akapitzlist"/>
        <w:numPr>
          <w:ilvl w:val="0"/>
          <w:numId w:val="2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gwarancji na </w:t>
      </w:r>
      <w:r w:rsidR="00494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krzesła i wózki </w:t>
      </w:r>
      <w:r w:rsidR="00F71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okres 5 lat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Pr="0053232F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Default="0053232F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onawcy w dostawie sprzętu, które przekro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 dni Zamawiający uprawniony będzie do odstąpienia od niniejszej Umowy. Zamawiający nie ponosi żadnej odpowiedzialności odszkodowawczej z tytułu odstąpienia od umowy.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dostawie sprzętu zamawiający uprawniony jest do nalicz</w:t>
      </w:r>
      <w:r w:rsidR="00443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kary umownej w wysokości 0,1% wynagrodzenia umownego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rozpoczęty dzień opóźnienia.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mogą być potrącone z należne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Wykonawcy wynagrodzenia (potrącenie umowne).</w:t>
      </w:r>
    </w:p>
    <w:p w:rsidR="0053232F" w:rsidRDefault="00D8508E" w:rsidP="00D8508E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</w:t>
      </w:r>
      <w:r w:rsidR="0053232F" w:rsidRPr="0053232F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53232F"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:rsidR="0053232F" w:rsidRDefault="0053232F" w:rsidP="00D8508E">
      <w:pPr>
        <w:pStyle w:val="Akapitzlist"/>
        <w:numPr>
          <w:ilvl w:val="0"/>
          <w:numId w:val="25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53232F" w:rsidRDefault="0053232F" w:rsidP="00D8508E">
      <w:pPr>
        <w:pStyle w:val="Akapitzlist"/>
        <w:numPr>
          <w:ilvl w:val="0"/>
          <w:numId w:val="25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53232F" w:rsidRPr="00B20A10" w:rsidRDefault="00B20A10" w:rsidP="00B20A1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53232F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53232F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646FB6" w:rsidRDefault="0053232F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</w:t>
      </w:r>
      <w:r w:rsidR="00DA0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DA0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umową stosuje się przepisy Kodeksu Cywilnego.</w:t>
      </w:r>
    </w:p>
    <w:p w:rsidR="00646FB6" w:rsidRPr="00646FB6" w:rsidRDefault="00646FB6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Pr="00B20A10" w:rsidRDefault="00B20A10" w:rsidP="00B20A1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DA02D3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DA02D3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DA02D3" w:rsidRPr="00B20A10" w:rsidRDefault="00B20A10" w:rsidP="00B20A10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DA02D3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DA02D3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DA02D3" w:rsidRDefault="00DA02D3" w:rsidP="00D8508E">
      <w:pPr>
        <w:pStyle w:val="Akapitzlist"/>
        <w:numPr>
          <w:ilvl w:val="0"/>
          <w:numId w:val="26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DA02D3" w:rsidRDefault="00DA02D3" w:rsidP="00D8508E">
      <w:pPr>
        <w:pStyle w:val="Akapitzlist"/>
        <w:numPr>
          <w:ilvl w:val="0"/>
          <w:numId w:val="26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DA02D3" w:rsidRDefault="00DA02D3" w:rsidP="00DA02D3">
      <w:pPr>
        <w:pStyle w:val="Akapitzlist"/>
        <w:tabs>
          <w:tab w:val="left" w:pos="519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A02D3">
      <w:pPr>
        <w:pStyle w:val="Akapitzlist"/>
        <w:tabs>
          <w:tab w:val="left" w:pos="519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Pr="0053232F" w:rsidRDefault="0053232F" w:rsidP="0053232F">
      <w:pPr>
        <w:pStyle w:val="Akapitzlist"/>
        <w:tabs>
          <w:tab w:val="left" w:pos="519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Pr="0053232F" w:rsidRDefault="0053232F" w:rsidP="0053232F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1AD" w:rsidRDefault="003661AD" w:rsidP="0053232F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7A20" w:rsidRDefault="00847A20" w:rsidP="007F4184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184" w:rsidRDefault="007F4184" w:rsidP="007F4184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184" w:rsidRPr="00C356F9" w:rsidRDefault="007F4184" w:rsidP="00C356F9">
      <w:pPr>
        <w:tabs>
          <w:tab w:val="left" w:pos="5190"/>
        </w:tabs>
        <w:rPr>
          <w:sz w:val="24"/>
          <w:szCs w:val="24"/>
        </w:rPr>
      </w:pPr>
    </w:p>
    <w:sectPr w:rsidR="007F4184" w:rsidRPr="00C356F9" w:rsidSect="008867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528"/>
    <w:multiLevelType w:val="hybridMultilevel"/>
    <w:tmpl w:val="B0B8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999"/>
    <w:multiLevelType w:val="hybridMultilevel"/>
    <w:tmpl w:val="CCDA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48C"/>
    <w:multiLevelType w:val="hybridMultilevel"/>
    <w:tmpl w:val="7F7C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DC0"/>
    <w:multiLevelType w:val="hybridMultilevel"/>
    <w:tmpl w:val="B5F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618"/>
    <w:multiLevelType w:val="hybridMultilevel"/>
    <w:tmpl w:val="8724D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1B0"/>
    <w:multiLevelType w:val="hybridMultilevel"/>
    <w:tmpl w:val="2F9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D2C44"/>
    <w:multiLevelType w:val="hybridMultilevel"/>
    <w:tmpl w:val="A45AAA62"/>
    <w:lvl w:ilvl="0" w:tplc="9418D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B28"/>
    <w:multiLevelType w:val="hybridMultilevel"/>
    <w:tmpl w:val="5D4E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0F7D"/>
    <w:multiLevelType w:val="hybridMultilevel"/>
    <w:tmpl w:val="4B4C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21E9"/>
    <w:multiLevelType w:val="hybridMultilevel"/>
    <w:tmpl w:val="9E8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5A8"/>
    <w:multiLevelType w:val="hybridMultilevel"/>
    <w:tmpl w:val="60E0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458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5E04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21743"/>
    <w:multiLevelType w:val="hybridMultilevel"/>
    <w:tmpl w:val="C458FC7A"/>
    <w:lvl w:ilvl="0" w:tplc="A372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261B"/>
    <w:multiLevelType w:val="hybridMultilevel"/>
    <w:tmpl w:val="2BEEAF70"/>
    <w:lvl w:ilvl="0" w:tplc="D2DA7BD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B77AFB"/>
    <w:multiLevelType w:val="hybridMultilevel"/>
    <w:tmpl w:val="93C67CD4"/>
    <w:lvl w:ilvl="0" w:tplc="617A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520E6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D674B"/>
    <w:multiLevelType w:val="hybridMultilevel"/>
    <w:tmpl w:val="C436DD8C"/>
    <w:lvl w:ilvl="0" w:tplc="6358A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A20EA"/>
    <w:multiLevelType w:val="hybridMultilevel"/>
    <w:tmpl w:val="DE4C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369E"/>
    <w:multiLevelType w:val="hybridMultilevel"/>
    <w:tmpl w:val="0FAC8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F33DBC"/>
    <w:multiLevelType w:val="hybridMultilevel"/>
    <w:tmpl w:val="639A789A"/>
    <w:lvl w:ilvl="0" w:tplc="890026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6A9B"/>
    <w:multiLevelType w:val="hybridMultilevel"/>
    <w:tmpl w:val="08C8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B36AD"/>
    <w:multiLevelType w:val="hybridMultilevel"/>
    <w:tmpl w:val="20F47512"/>
    <w:lvl w:ilvl="0" w:tplc="D7AA10DA">
      <w:start w:val="8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56887"/>
    <w:multiLevelType w:val="hybridMultilevel"/>
    <w:tmpl w:val="7E2A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1"/>
  </w:num>
  <w:num w:numId="5">
    <w:abstractNumId w:val="24"/>
  </w:num>
  <w:num w:numId="6">
    <w:abstractNumId w:val="11"/>
  </w:num>
  <w:num w:numId="7">
    <w:abstractNumId w:val="28"/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17"/>
  </w:num>
  <w:num w:numId="13">
    <w:abstractNumId w:val="6"/>
  </w:num>
  <w:num w:numId="14">
    <w:abstractNumId w:val="21"/>
  </w:num>
  <w:num w:numId="15">
    <w:abstractNumId w:val="25"/>
  </w:num>
  <w:num w:numId="16">
    <w:abstractNumId w:val="3"/>
  </w:num>
  <w:num w:numId="17">
    <w:abstractNumId w:val="8"/>
  </w:num>
  <w:num w:numId="18">
    <w:abstractNumId w:val="30"/>
  </w:num>
  <w:num w:numId="19">
    <w:abstractNumId w:val="0"/>
  </w:num>
  <w:num w:numId="20">
    <w:abstractNumId w:val="9"/>
  </w:num>
  <w:num w:numId="21">
    <w:abstractNumId w:val="20"/>
  </w:num>
  <w:num w:numId="22">
    <w:abstractNumId w:val="5"/>
  </w:num>
  <w:num w:numId="23">
    <w:abstractNumId w:val="23"/>
  </w:num>
  <w:num w:numId="24">
    <w:abstractNumId w:val="15"/>
  </w:num>
  <w:num w:numId="25">
    <w:abstractNumId w:val="29"/>
  </w:num>
  <w:num w:numId="26">
    <w:abstractNumId w:val="4"/>
  </w:num>
  <w:num w:numId="27">
    <w:abstractNumId w:val="27"/>
  </w:num>
  <w:num w:numId="28">
    <w:abstractNumId w:val="19"/>
  </w:num>
  <w:num w:numId="29">
    <w:abstractNumId w:val="12"/>
  </w:num>
  <w:num w:numId="30">
    <w:abstractNumId w:val="13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D"/>
    <w:rsid w:val="000224EA"/>
    <w:rsid w:val="00062A8B"/>
    <w:rsid w:val="00070F90"/>
    <w:rsid w:val="000C6131"/>
    <w:rsid w:val="000F4511"/>
    <w:rsid w:val="000F6C2E"/>
    <w:rsid w:val="001424DA"/>
    <w:rsid w:val="00165211"/>
    <w:rsid w:val="00183DC6"/>
    <w:rsid w:val="00194D2E"/>
    <w:rsid w:val="001B2909"/>
    <w:rsid w:val="001C03E3"/>
    <w:rsid w:val="001C1842"/>
    <w:rsid w:val="001C3EF6"/>
    <w:rsid w:val="001E22BD"/>
    <w:rsid w:val="00252E9C"/>
    <w:rsid w:val="00280530"/>
    <w:rsid w:val="0035450F"/>
    <w:rsid w:val="003661AD"/>
    <w:rsid w:val="00372230"/>
    <w:rsid w:val="003A2EEB"/>
    <w:rsid w:val="004020C6"/>
    <w:rsid w:val="004036EE"/>
    <w:rsid w:val="00421CEC"/>
    <w:rsid w:val="00424930"/>
    <w:rsid w:val="0044321B"/>
    <w:rsid w:val="00483561"/>
    <w:rsid w:val="004848C6"/>
    <w:rsid w:val="0048765F"/>
    <w:rsid w:val="0049421B"/>
    <w:rsid w:val="00494A5A"/>
    <w:rsid w:val="004A4CE9"/>
    <w:rsid w:val="004D5D03"/>
    <w:rsid w:val="0053232F"/>
    <w:rsid w:val="005923D1"/>
    <w:rsid w:val="00597ECA"/>
    <w:rsid w:val="005B0DFD"/>
    <w:rsid w:val="005D7225"/>
    <w:rsid w:val="005E18CB"/>
    <w:rsid w:val="00605D52"/>
    <w:rsid w:val="00611414"/>
    <w:rsid w:val="006162B2"/>
    <w:rsid w:val="00625E7F"/>
    <w:rsid w:val="00646FB6"/>
    <w:rsid w:val="006C16BA"/>
    <w:rsid w:val="006C5AB4"/>
    <w:rsid w:val="00725F2F"/>
    <w:rsid w:val="00751329"/>
    <w:rsid w:val="00771F41"/>
    <w:rsid w:val="007755E7"/>
    <w:rsid w:val="007F1B64"/>
    <w:rsid w:val="007F29B0"/>
    <w:rsid w:val="007F4184"/>
    <w:rsid w:val="00827D4A"/>
    <w:rsid w:val="00847A20"/>
    <w:rsid w:val="00881632"/>
    <w:rsid w:val="008867F0"/>
    <w:rsid w:val="00893670"/>
    <w:rsid w:val="008A1C21"/>
    <w:rsid w:val="008D1919"/>
    <w:rsid w:val="008E6494"/>
    <w:rsid w:val="00986EB3"/>
    <w:rsid w:val="009873D9"/>
    <w:rsid w:val="00995F5F"/>
    <w:rsid w:val="00A06A90"/>
    <w:rsid w:val="00A25074"/>
    <w:rsid w:val="00A444B8"/>
    <w:rsid w:val="00A6722C"/>
    <w:rsid w:val="00AE5331"/>
    <w:rsid w:val="00B20A10"/>
    <w:rsid w:val="00B32DFA"/>
    <w:rsid w:val="00B64705"/>
    <w:rsid w:val="00BA4ED6"/>
    <w:rsid w:val="00BB14E8"/>
    <w:rsid w:val="00BC4C99"/>
    <w:rsid w:val="00C1148D"/>
    <w:rsid w:val="00C356F9"/>
    <w:rsid w:val="00C71769"/>
    <w:rsid w:val="00CD2BB0"/>
    <w:rsid w:val="00CD35DC"/>
    <w:rsid w:val="00CD5537"/>
    <w:rsid w:val="00D04954"/>
    <w:rsid w:val="00D22ADA"/>
    <w:rsid w:val="00D25AD0"/>
    <w:rsid w:val="00D66768"/>
    <w:rsid w:val="00D8508E"/>
    <w:rsid w:val="00DA02D3"/>
    <w:rsid w:val="00DA0872"/>
    <w:rsid w:val="00DA3E0C"/>
    <w:rsid w:val="00DC5D60"/>
    <w:rsid w:val="00DE19E4"/>
    <w:rsid w:val="00DE3C48"/>
    <w:rsid w:val="00E22772"/>
    <w:rsid w:val="00E24089"/>
    <w:rsid w:val="00E51F9B"/>
    <w:rsid w:val="00E73C2E"/>
    <w:rsid w:val="00E777D7"/>
    <w:rsid w:val="00E839B9"/>
    <w:rsid w:val="00EA3E0C"/>
    <w:rsid w:val="00ED1FB4"/>
    <w:rsid w:val="00ED4840"/>
    <w:rsid w:val="00ED56C3"/>
    <w:rsid w:val="00EF3BE4"/>
    <w:rsid w:val="00F0123F"/>
    <w:rsid w:val="00F25CAC"/>
    <w:rsid w:val="00F433EC"/>
    <w:rsid w:val="00F71F6F"/>
    <w:rsid w:val="00FC71A5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6157-4572-4E33-ABC7-193F5E0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D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D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6768"/>
    <w:pPr>
      <w:ind w:left="720"/>
      <w:contextualSpacing/>
    </w:pPr>
  </w:style>
  <w:style w:type="table" w:styleId="Tabela-Siatka">
    <w:name w:val="Table Grid"/>
    <w:basedOn w:val="Standardowy"/>
    <w:uiPriority w:val="39"/>
    <w:rsid w:val="00E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C64D-5973-406D-8892-7A9FF0A4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8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JO22A</dc:creator>
  <cp:keywords/>
  <dc:description/>
  <cp:lastModifiedBy>Norbi</cp:lastModifiedBy>
  <cp:revision>64</cp:revision>
  <cp:lastPrinted>2019-06-10T14:10:00Z</cp:lastPrinted>
  <dcterms:created xsi:type="dcterms:W3CDTF">2019-06-03T07:59:00Z</dcterms:created>
  <dcterms:modified xsi:type="dcterms:W3CDTF">2019-06-10T15:14:00Z</dcterms:modified>
</cp:coreProperties>
</file>